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E0" w:rsidRDefault="004A0AE0" w:rsidP="004A0A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Краснодарский край</w:t>
      </w:r>
    </w:p>
    <w:p w:rsidR="004A0AE0" w:rsidRDefault="004A0AE0" w:rsidP="004A0A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образование  город-курорт  Анапа</w:t>
      </w:r>
    </w:p>
    <w:p w:rsidR="004A0AE0" w:rsidRDefault="004A0AE0" w:rsidP="004A0A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4A0AE0" w:rsidRDefault="004A0AE0" w:rsidP="004A0A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общеобразовательная школа № 16</w:t>
      </w: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75541B" w:rsidP="00755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 xml:space="preserve">Творческий </w:t>
      </w:r>
      <w:r w:rsidR="004A0AE0" w:rsidRPr="004A0AE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>ПРОЕКТ</w:t>
      </w:r>
    </w:p>
    <w:p w:rsidR="004A0AE0" w:rsidRDefault="004A0AE0" w:rsidP="004A0A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</w:p>
    <w:p w:rsidR="004A0AE0" w:rsidRPr="0075541B" w:rsidRDefault="004A0AE0" w:rsidP="004A0A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shd w:val="clear" w:color="auto" w:fill="FFFFFF"/>
          <w:lang w:eastAsia="ru-RU"/>
        </w:rPr>
      </w:pPr>
      <w:r w:rsidRPr="0075541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>«Казачата – наследники победителей»</w:t>
      </w: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Pr="0075541B" w:rsidRDefault="0075541B" w:rsidP="00FB6B4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75541B">
        <w:rPr>
          <w:rFonts w:ascii="Times New Roman" w:eastAsia="Times New Roman" w:hAnsi="Times New Roman" w:cs="Times New Roman"/>
          <w:i/>
          <w:color w:val="333333"/>
          <w:kern w:val="36"/>
          <w:sz w:val="36"/>
          <w:szCs w:val="36"/>
          <w:lang w:eastAsia="ru-RU"/>
        </w:rPr>
        <w:t>приуроченный</w:t>
      </w:r>
      <w:proofErr w:type="gramEnd"/>
      <w:r w:rsidRPr="0075541B">
        <w:rPr>
          <w:rFonts w:ascii="Times New Roman" w:eastAsia="Times New Roman" w:hAnsi="Times New Roman" w:cs="Times New Roman"/>
          <w:i/>
          <w:color w:val="333333"/>
          <w:kern w:val="36"/>
          <w:sz w:val="36"/>
          <w:szCs w:val="36"/>
          <w:lang w:eastAsia="ru-RU"/>
        </w:rPr>
        <w:t xml:space="preserve">  празднованию 70-летия Победы в </w:t>
      </w:r>
      <w:proofErr w:type="spellStart"/>
      <w:r w:rsidRPr="0075541B">
        <w:rPr>
          <w:rFonts w:ascii="Times New Roman" w:eastAsia="Times New Roman" w:hAnsi="Times New Roman" w:cs="Times New Roman"/>
          <w:i/>
          <w:color w:val="333333"/>
          <w:kern w:val="36"/>
          <w:sz w:val="36"/>
          <w:szCs w:val="36"/>
          <w:lang w:eastAsia="ru-RU"/>
        </w:rPr>
        <w:t>ВОв</w:t>
      </w:r>
      <w:proofErr w:type="spellEnd"/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75541B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8188DD" wp14:editId="676C5FF9">
            <wp:extent cx="5940425" cy="3716330"/>
            <wp:effectExtent l="0" t="0" r="3175" b="0"/>
            <wp:docPr id="2" name="Рисунок 2" descr="http://ped-kopilka.ru/upload/blogs/27966_971faa336d35d909ef1b7521eed762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7966_971faa336d35d909ef1b7521eed7628b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Pr="009309CA" w:rsidRDefault="001962A3" w:rsidP="00FB6B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</w:t>
      </w:r>
      <w:r w:rsidR="009309CA" w:rsidRPr="009309CA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уководитель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проекта:</w:t>
      </w:r>
      <w:r w:rsidR="009309CA" w:rsidRPr="009309CA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9309CA" w:rsidRPr="009309CA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Мазыева</w:t>
      </w:r>
      <w:proofErr w:type="spellEnd"/>
      <w:r w:rsidR="009309CA" w:rsidRPr="009309CA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Анна Валериевна</w:t>
      </w:r>
    </w:p>
    <w:p w:rsidR="009309CA" w:rsidRDefault="009309CA" w:rsidP="00755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0AE0" w:rsidRPr="0075541B" w:rsidRDefault="0075541B" w:rsidP="00755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5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Город-курорт Анапа</w:t>
      </w:r>
    </w:p>
    <w:p w:rsidR="0075541B" w:rsidRPr="0075541B" w:rsidRDefault="0075541B" w:rsidP="00755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5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2015 год</w:t>
      </w: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30662" w:rsidRPr="00330662" w:rsidRDefault="00330662" w:rsidP="00330662">
      <w:pPr>
        <w:shd w:val="clear" w:color="auto" w:fill="FFFFFF"/>
        <w:spacing w:before="22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70 лет отделяет нашу современность от Второй мировой войны и Великой Победы, которую вел наш народ с фашисткой Германией 1941-1945гг., но это нисколько не уменьшает ее огромного значения для истории России. Борьба с иноземными захватчиками пробудила тогда в народе высокие чувства любви к Родине, истинного патриотизма, гордости и чести, народного единения. У войны нет срока давности, нет цены. Подвиг русских солдат бессмертен. Всё это имеет хороший потенциал, способствующий нравственно-патриотическому воспитанию у детей школьного возраста, что должно стать неотъемлемой частью души человека, началом, порождающим личность.</w:t>
      </w:r>
    </w:p>
    <w:p w:rsidR="00330662" w:rsidRPr="00330662" w:rsidRDefault="00330662" w:rsidP="00330662">
      <w:pPr>
        <w:shd w:val="clear" w:color="auto" w:fill="FFFFFF"/>
        <w:spacing w:before="22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 1941года – тема изучения на уроках истории учащимися</w:t>
      </w:r>
      <w:r w:rsidR="00CD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старшей</w:t>
      </w:r>
      <w:r w:rsidRPr="0033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Однако героическая победа русского народа над фашистами в Великой Отечественной войне вдохновила меня к тому, чтобы рассказать детям о ключевых и значимых событиях в истории нашей страны. В основу проекта положена система работы по приобретению знаний и ознакомлению </w:t>
      </w:r>
      <w:r w:rsidR="00EB7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младших </w:t>
      </w:r>
      <w:r w:rsidRPr="0033066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с историей России.</w:t>
      </w:r>
    </w:p>
    <w:p w:rsidR="00330662" w:rsidRPr="00330662" w:rsidRDefault="00330662" w:rsidP="00330662">
      <w:pPr>
        <w:shd w:val="clear" w:color="auto" w:fill="FFFFFF"/>
        <w:spacing w:before="225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Патриотическая направленность Проекта обеспечивает воспитание в детях патриотических чувств, любви к Родине, гордости за ее достижения, уверенности в том, что Россия - великая многонациональная страна с героическим прошлым и счастливым будущим.</w:t>
      </w:r>
    </w:p>
    <w:p w:rsidR="00330662" w:rsidRDefault="00330662" w:rsidP="00330662">
      <w:pPr>
        <w:shd w:val="clear" w:color="auto" w:fill="FFFFFF"/>
        <w:spacing w:before="225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6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Нравственная направленность Проекта обеспечивает воспитание уважения к традиционным ценностям: любовь и уважение к старшим, заботливое отношение к малышам, пожилым людям; воспитание у детей стремления в своих поступках следовать положительному примеру.</w:t>
      </w:r>
    </w:p>
    <w:p w:rsidR="00330662" w:rsidRPr="00330662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Тип проекта:</w:t>
      </w:r>
      <w:r w:rsidRPr="0033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- </w:t>
      </w:r>
      <w:r w:rsidRPr="0033066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творческий.</w:t>
      </w:r>
    </w:p>
    <w:p w:rsidR="00330662" w:rsidRPr="00367B52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 объединяет</w:t>
      </w:r>
      <w:proofErr w:type="gramStart"/>
      <w:r w:rsidR="00367B52" w:rsidRPr="00367B5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67B52">
        <w:rPr>
          <w:rFonts w:ascii="Arial" w:eastAsia="Times New Roman" w:hAnsi="Arial" w:cs="Arial"/>
          <w:sz w:val="24"/>
          <w:szCs w:val="24"/>
          <w:lang w:eastAsia="ru-RU"/>
        </w:rPr>
        <w:t>:</w:t>
      </w:r>
      <w:proofErr w:type="gramEnd"/>
      <w:r w:rsidR="00367B5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67B52" w:rsidRPr="00367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36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класса, родителей, ансамбль народной песни «Витязь», казаков-наставников, ветеранов </w:t>
      </w:r>
      <w:proofErr w:type="spellStart"/>
      <w:r w:rsidR="00367B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32CA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67B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367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662" w:rsidRPr="00632CAB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B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Продолжительность проекта</w:t>
      </w:r>
      <w:r w:rsidRPr="00367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367B52" w:rsidRPr="00367B5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67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олгосрочный</w:t>
      </w:r>
      <w:r w:rsidR="00632C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32CAB" w:rsidRPr="00632C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32CA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  <w:r w:rsidR="00632CAB" w:rsidRPr="0063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май)</w:t>
      </w:r>
    </w:p>
    <w:p w:rsidR="002F4EB0" w:rsidRDefault="002F4EB0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2F4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</w:p>
    <w:p w:rsidR="002F4EB0" w:rsidRDefault="002F4EB0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F4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воспитание гражданско-патриотических чувств;</w:t>
      </w:r>
      <w:r w:rsidRPr="002F4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ощущение чувство гордости за подвиг своего народа в Великой Отечественной войне.</w:t>
      </w:r>
      <w:r w:rsidRPr="002F4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0662" w:rsidRPr="00601472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6014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проекта:</w:t>
      </w:r>
    </w:p>
    <w:p w:rsidR="00330662" w:rsidRPr="00CE4DCB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:rsidR="00330662" w:rsidRPr="00CE4DCB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Подвести к восприятию художественных произведений о войне;</w:t>
      </w:r>
    </w:p>
    <w:p w:rsidR="00330662" w:rsidRPr="00CE4DCB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Уточнить знания о празднике Дне Победы, объяснить, почему он так назван и кого поздравляют в этот день.</w:t>
      </w:r>
    </w:p>
    <w:p w:rsidR="00330662" w:rsidRPr="00CE4DCB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нравственно-патриотические качества: храбрость, мужество, стремление защищать свою Родину.</w:t>
      </w:r>
    </w:p>
    <w:p w:rsidR="00330662" w:rsidRPr="00CE4DCB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Дать детям представление о том, что народ помнит и чтит память героев в Великой Отечественной войны</w:t>
      </w:r>
      <w:r w:rsid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1941-1945 г. г.</w:t>
      </w:r>
      <w:proofErr w:type="gramStart"/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честь героев слагают стихи и песни, воздвигают памятники.</w:t>
      </w:r>
    </w:p>
    <w:p w:rsidR="00330662" w:rsidRPr="00CE4DCB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Познакомить детей с боевыми наградами, которыми награждали воинов во время Великой Отечественной войны.</w:t>
      </w:r>
    </w:p>
    <w:p w:rsidR="00330662" w:rsidRPr="00CE4DCB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Организовать сотрудничество с родителями, </w:t>
      </w:r>
      <w:r w:rsid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казаками </w:t>
      </w:r>
      <w:proofErr w:type="gramStart"/>
      <w:r w:rsid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аставниками, </w:t>
      </w: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поддержку и содействие семьям в воспитании у школьников патриотических чувств.</w:t>
      </w:r>
    </w:p>
    <w:p w:rsidR="00330662" w:rsidRDefault="00330662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Формировать мнение о недопустимости повторения войны.</w:t>
      </w:r>
    </w:p>
    <w:p w:rsidR="00632CAB" w:rsidRDefault="00632CAB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CAB" w:rsidRDefault="00632CAB" w:rsidP="003306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32C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Необходимые материалы и оборудование: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песен о войне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Видеофильмы о ВОВ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семейные фотографии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 военной тематики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книги о войне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поделок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Документкамера</w:t>
      </w:r>
      <w:proofErr w:type="spellEnd"/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Видеоплеер</w:t>
      </w:r>
    </w:p>
    <w:p w:rsid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Магнитофон</w:t>
      </w:r>
    </w:p>
    <w:p w:rsidR="00632CAB" w:rsidRPr="00632CAB" w:rsidRDefault="00632CAB" w:rsidP="00632CAB">
      <w:pPr>
        <w:pStyle w:val="a7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</w:t>
      </w: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A0AE0" w:rsidRDefault="004A0AE0" w:rsidP="00FB6B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932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реализации.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Подготовительный этап.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 1. «Дети войны» - Подбор тематического материала (книг, газетных вырезок, статей) 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Оформление книжной выставки и информационного уголка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Чтение художественной литературы на военную тематику.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Беседа «Наша армия родная»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Рассматривание иллюстраций родов войск, фотографии показывающие будни армии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проведения</w:t>
      </w:r>
      <w:r w:rsidR="007932B4"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932B4"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январь </w:t>
      </w:r>
      <w:r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7932B4"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года</w:t>
      </w:r>
    </w:p>
    <w:p w:rsidR="007932B4" w:rsidRDefault="007932B4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этап – основной.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Мероприятия: 1. «Военная техника» - </w:t>
      </w:r>
      <w:r w:rsid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на военную горку г. Темрюк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Разучивание стихотворений на военную тематику</w:t>
      </w:r>
    </w:p>
    <w:p w:rsidR="007932B4" w:rsidRPr="007932B4" w:rsidRDefault="00ED18EC" w:rsidP="007932B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7932B4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песен о войне: «Священная война» сл. В. Лебедева-Кумача, «День Победы» Д. </w:t>
      </w:r>
      <w:proofErr w:type="spellStart"/>
      <w:r w:rsidR="007932B4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Тухманова</w:t>
      </w:r>
      <w:proofErr w:type="spellEnd"/>
      <w:r w:rsidR="007932B4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="007932B4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Блантера</w:t>
      </w:r>
      <w:proofErr w:type="spellEnd"/>
      <w:r w:rsidR="007932B4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«Катюша», В. </w:t>
      </w:r>
      <w:proofErr w:type="spellStart"/>
      <w:r w:rsidR="007932B4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Алкина</w:t>
      </w:r>
      <w:proofErr w:type="spellEnd"/>
      <w:r w:rsidR="007932B4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«Прощание славянки».</w:t>
      </w:r>
    </w:p>
    <w:p w:rsidR="007932B4" w:rsidRDefault="007932B4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песен о войне</w:t>
      </w:r>
      <w:r w:rsidR="00055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коллективом «Витязь».</w:t>
      </w:r>
    </w:p>
    <w:p w:rsidR="00ED18EC" w:rsidRPr="007932B4" w:rsidRDefault="007932B4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D18EC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Просмотр видеофильма на военную тематику.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Ручной труд «Подарки папам и дедушкам»</w:t>
      </w:r>
    </w:p>
    <w:p w:rsidR="00ED18EC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Спортивный праздник: «Мы защитники Отечества! »</w:t>
      </w:r>
    </w:p>
    <w:p w:rsidR="007932B4" w:rsidRPr="007932B4" w:rsidRDefault="007932B4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Проведение «Уроков мужества</w:t>
      </w:r>
      <w:r w:rsidR="0005553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классных часах</w:t>
      </w:r>
    </w:p>
    <w:p w:rsidR="00ED18EC" w:rsidRPr="007932B4" w:rsidRDefault="0005553A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D18EC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Встреча с ветераном ВОВ.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055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со священником о добре и зле, мужестве и героизме.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553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Выставка детских рисунков «Краски Победы», посвящённых 70-летию Победы.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553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Беседы: «Что такое героизм», «Дети в </w:t>
      </w:r>
      <w:r w:rsid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войны», «Мы помним героев», просмотр презентаций.</w:t>
      </w:r>
    </w:p>
    <w:p w:rsidR="00ED18EC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55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Познавательная беседа: «День Победы».</w:t>
      </w:r>
    </w:p>
    <w:p w:rsidR="0005553A" w:rsidRDefault="0005553A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Выпуск статьи в школьную газету.</w:t>
      </w:r>
    </w:p>
    <w:p w:rsidR="00ED18EC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Сроки проведения: </w:t>
      </w:r>
      <w:r w:rsidR="007932B4"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февраль – апрель </w:t>
      </w:r>
      <w:r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2015</w:t>
      </w:r>
      <w:r w:rsid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932B4" w:rsidRPr="007932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года</w:t>
      </w:r>
    </w:p>
    <w:p w:rsidR="0005553A" w:rsidRPr="007932B4" w:rsidRDefault="0005553A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D18EC" w:rsidRPr="0005553A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</w:t>
      </w:r>
      <w:r w:rsidR="00055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5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Заключительный этап.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 1. «</w:t>
      </w:r>
      <w:r w:rsidR="000555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Казачата – наследники победителей</w:t>
      </w: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разработка сценария мероприятия, посвященного дню Победы.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Выпуск стенгазеты: «</w:t>
      </w:r>
      <w:r w:rsidR="0005553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</w:t>
      </w: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D18EC" w:rsidRDefault="0005553A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D18EC"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Экскурсия к «Вечному огню».</w:t>
      </w:r>
    </w:p>
    <w:p w:rsidR="0005553A" w:rsidRDefault="0005553A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4.Отчетный концерт</w:t>
      </w:r>
      <w:r w:rsidR="0011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актовом зале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Казачата – наследники победителей</w:t>
      </w: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родителей, ветеранов и гостей.</w:t>
      </w:r>
    </w:p>
    <w:p w:rsidR="00B30699" w:rsidRPr="007932B4" w:rsidRDefault="00B30699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5.Фотоотчет.</w:t>
      </w:r>
    </w:p>
    <w:p w:rsidR="00ED18EC" w:rsidRPr="0005553A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555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проведения: май 2015</w:t>
      </w:r>
      <w:r w:rsidR="000555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года</w:t>
      </w:r>
    </w:p>
    <w:p w:rsidR="0005553A" w:rsidRDefault="0005553A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8EC" w:rsidRPr="0005553A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55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Предполагаемый результат проекта: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Пробуждение в детях интереса и уважения к истории России.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Привлечение к совместной работе родителей.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Расширены и систематизированы знания о Великой Отечественной войне.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Усвоен алгоритм создания проекта: постановка цели, поиск различных средств достижения цели, анализ полученных результатов.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Сформировано уважительное отношение к участникам войны, труженикам тыла; бережное отношение к семейным фотографиям и реликвиям (медали, грамоты и др.)</w:t>
      </w:r>
      <w:proofErr w:type="gramStart"/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Понимание важности праздника – Дня Победы в жизни российского человека.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Оформление выставки детского творчества ко Дню Победы.</w:t>
      </w:r>
    </w:p>
    <w:p w:rsidR="00ED18EC" w:rsidRPr="0005553A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555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Качественные результаты:</w:t>
      </w:r>
    </w:p>
    <w:p w:rsidR="00ED18EC" w:rsidRPr="007932B4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программы проекта будет способствовать формированию следующих личностных качества воспитанников (согласно целевых ориентиров ФГОС ДО)</w:t>
      </w:r>
      <w:proofErr w:type="gramStart"/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05553A" w:rsidRPr="004F24D6" w:rsidRDefault="00ED18EC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овладевать основными культурными способами деятельности, проявлять инициативу и самостоятельность в разных видах деятельности - игре, общении, познавательно-исследовательской деятельности, конструировании и др. </w:t>
      </w:r>
    </w:p>
    <w:p w:rsidR="00ED18EC" w:rsidRPr="004F24D6" w:rsidRDefault="0005553A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пособный выбирать себе род занятий, участников по совместной деятельности;</w:t>
      </w:r>
    </w:p>
    <w:p w:rsidR="004F24D6" w:rsidRPr="004F24D6" w:rsidRDefault="0005553A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бладающий</w:t>
      </w:r>
      <w:proofErr w:type="gramEnd"/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установкой положительного отношения к миру, к разным видам труда, другим людям и самому себе, обладающий чувством собственного достоинства; </w:t>
      </w:r>
    </w:p>
    <w:p w:rsidR="004F24D6" w:rsidRPr="004F24D6" w:rsidRDefault="004F24D6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ктивно взаимодействующий со сверстниками и взрослыми, участвующий в совместных играх. </w:t>
      </w:r>
    </w:p>
    <w:p w:rsidR="00ED18EC" w:rsidRPr="004F24D6" w:rsidRDefault="00ED18EC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себя;</w:t>
      </w:r>
      <w:proofErr w:type="gramEnd"/>
    </w:p>
    <w:p w:rsidR="004F24D6" w:rsidRPr="004F24D6" w:rsidRDefault="004F24D6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остаточно хорошо </w:t>
      </w:r>
      <w:proofErr w:type="gramStart"/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владеющий</w:t>
      </w:r>
      <w:proofErr w:type="gramEnd"/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устной речью, способный выражать свои мысли и желания, который может использовать речь для выражения своих мыслей, чувств и желаний, построения речевого высказывания в ситуации общения</w:t>
      </w:r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18EC" w:rsidRPr="004F24D6" w:rsidRDefault="004F24D6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пособный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</w:t>
      </w:r>
    </w:p>
    <w:p w:rsidR="004F24D6" w:rsidRDefault="004F24D6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роявляющий</w:t>
      </w:r>
      <w:proofErr w:type="gramEnd"/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любознательность, задает вопросы взрослым и сверстникам, интересуется причинно-следственными связями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24D6" w:rsidRDefault="004F24D6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наблюдать, экспериментировать;</w:t>
      </w:r>
    </w:p>
    <w:p w:rsidR="00ED18EC" w:rsidRPr="004F24D6" w:rsidRDefault="004F24D6" w:rsidP="004F24D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D18EC" w:rsidRPr="004F24D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бладает элементарными представлениями из области истории.</w:t>
      </w:r>
    </w:p>
    <w:p w:rsidR="00ED18EC" w:rsidRPr="004F24D6" w:rsidRDefault="00ED18EC" w:rsidP="00ED18E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F24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Методы оценки эффективности</w:t>
      </w:r>
      <w:r w:rsidR="004F24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ED18EC" w:rsidRPr="007932B4" w:rsidRDefault="00ED18EC" w:rsidP="004F24D6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2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ED18EC" w:rsidRDefault="004F24D6" w:rsidP="004F24D6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Опрос.</w:t>
      </w:r>
    </w:p>
    <w:p w:rsidR="00544FC5" w:rsidRDefault="00544FC5" w:rsidP="004F24D6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FC5" w:rsidRDefault="00544FC5" w:rsidP="004F24D6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FC5" w:rsidRDefault="00544FC5" w:rsidP="00544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FC5" w:rsidRPr="00E57209" w:rsidRDefault="00544FC5" w:rsidP="00544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№ 16</w:t>
      </w: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В.В.Михайлов</w:t>
      </w:r>
      <w:proofErr w:type="spellEnd"/>
    </w:p>
    <w:p w:rsidR="001139C6" w:rsidRDefault="001139C6" w:rsidP="004F24D6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6" w:rsidRDefault="001139C6" w:rsidP="004F24D6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6" w:rsidRPr="001139C6" w:rsidRDefault="001139C6" w:rsidP="001139C6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13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реализации социально-творческого проекта</w:t>
      </w:r>
    </w:p>
    <w:p w:rsidR="001139C6" w:rsidRDefault="001139C6" w:rsidP="001139C6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«Казачата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3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наследники победителей»</w:t>
      </w:r>
    </w:p>
    <w:p w:rsidR="001139C6" w:rsidRDefault="001139C6" w:rsidP="001139C6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9C6" w:rsidRPr="001139C6" w:rsidRDefault="001139C6" w:rsidP="00CD7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проекта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39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11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39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Мазыева</w:t>
      </w:r>
      <w:proofErr w:type="spellEnd"/>
      <w:r w:rsidRPr="0011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Валериевна (классный руководитель 1-г класса).</w:t>
      </w:r>
    </w:p>
    <w:p w:rsidR="001139C6" w:rsidRDefault="001139C6" w:rsidP="00CD7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проекта: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«Казачата – наследники победителей»</w:t>
      </w:r>
      <w:r w:rsidR="001135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7A9A" w:rsidRPr="00CD7A9A" w:rsidRDefault="00CD7A9A" w:rsidP="00CD7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январь </w:t>
      </w:r>
      <w:proofErr w:type="gramStart"/>
      <w:r w:rsidRPr="00CD7A9A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CD7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ай 2015 года</w:t>
      </w:r>
    </w:p>
    <w:p w:rsidR="001135D9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Краткое содержание: </w:t>
      </w:r>
    </w:p>
    <w:p w:rsidR="001135D9" w:rsidRDefault="001135D9" w:rsidP="00CD7A9A">
      <w:pPr>
        <w:shd w:val="clear" w:color="auto" w:fill="FFFFFF"/>
        <w:spacing w:after="22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проекте были задействованы учащиеся казачьего 1-г класса, родители, казаки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аставники, священник, ансамбль народной песни «Витязь», ветераны ВОВ.</w:t>
      </w:r>
      <w:r w:rsidR="00EA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направлена на формирование  гражданско-патриотических чувств на основе военных песен, стихов, литературы, посещения музеев, бесед, выполнения поделок. Конечным продуктом проекта являлся отчетный концерт, посвященный 70-летию Победы.</w:t>
      </w:r>
    </w:p>
    <w:p w:rsidR="001135D9" w:rsidRPr="001135D9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1135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Цели проекта:</w:t>
      </w:r>
    </w:p>
    <w:p w:rsidR="001135D9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F4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воспитание гражданско-патриотических чувств;</w:t>
      </w:r>
      <w:r w:rsidRPr="002F4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4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ощущение чувство гордости за подвиг своего народа в Великой Отечественной войне.</w:t>
      </w:r>
      <w:r w:rsidRPr="002F4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135D9" w:rsidRPr="00601472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6014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проекта:</w:t>
      </w:r>
    </w:p>
    <w:p w:rsidR="001135D9" w:rsidRPr="00CE4DCB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:rsidR="001135D9" w:rsidRPr="00CE4DCB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Подвести к восприятию художественных произведений о войне;</w:t>
      </w:r>
    </w:p>
    <w:p w:rsidR="001135D9" w:rsidRPr="00CE4DCB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Уточнить знания о празднике Дне Победы, объяснить, почему он так назван и кого поздравляют в этот день.</w:t>
      </w:r>
    </w:p>
    <w:p w:rsidR="001135D9" w:rsidRPr="00CE4DCB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нравственно-патриотические качества: храбрость, мужество, стремление защищать свою Родину.</w:t>
      </w:r>
    </w:p>
    <w:p w:rsidR="001135D9" w:rsidRPr="00CE4DCB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Дать детям представление о том, что народ помнит и чтит память героев в Великой Отечественной войны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1941-1945 г. г.</w:t>
      </w:r>
      <w:proofErr w:type="gramStart"/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честь героев слагают стихи и песни, воздвигают памятники.</w:t>
      </w:r>
    </w:p>
    <w:p w:rsidR="001135D9" w:rsidRPr="00CE4DCB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Познакомить детей с боевыми наградами, которыми награждали воинов во время Великой Отечественной войны.</w:t>
      </w:r>
    </w:p>
    <w:p w:rsidR="001135D9" w:rsidRPr="00CE4DCB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Организовать сотрудничество с родителями,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казаками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аставниками, </w:t>
      </w: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поддержку и содействие семьям в воспитании у школьников патриотических чувств.</w:t>
      </w:r>
    </w:p>
    <w:p w:rsidR="001135D9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B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Формировать мнение о недопустимости повторения войны.</w:t>
      </w:r>
    </w:p>
    <w:p w:rsidR="001135D9" w:rsidRDefault="001135D9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Развивать творческие способности детей.</w:t>
      </w:r>
    </w:p>
    <w:p w:rsidR="007E4307" w:rsidRPr="007E4307" w:rsidRDefault="007E4307" w:rsidP="00CD7A9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E43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Результаты:</w:t>
      </w:r>
    </w:p>
    <w:p w:rsidR="001135D9" w:rsidRDefault="001135D9" w:rsidP="00CD7A9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Была проведена большая работа над формированием гражданско-патриотического воспитания детей на основе реальных событий, воспоминаний, художественной и познавательной литературы,</w:t>
      </w:r>
      <w:r w:rsidR="002246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744BA"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экскурсии,</w:t>
      </w:r>
      <w:r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наглядных пособий и презентаций о временах Великой Отечественной войны. Принимая участие в этом проекте, дети почувствовали </w:t>
      </w:r>
      <w:r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личн</w:t>
      </w:r>
      <w:r w:rsidR="00EA70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ую</w:t>
      </w:r>
      <w:r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ответственности за свою Родину и ее будущее.</w:t>
      </w:r>
      <w:r w:rsidR="008744BA"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Было видно, что </w:t>
      </w:r>
      <w:r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День Победы близок и понятен даже детям </w:t>
      </w:r>
      <w:r w:rsidR="008744BA"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младшего </w:t>
      </w:r>
      <w:r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возраста, потому что реализует достаточно простую идею, известную им по сказкам и произведениям – идею противостояния добра и зла и финальной победы добра.</w:t>
      </w:r>
      <w:r w:rsidR="008744BA"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Все запланированные мероприятия были проведены успешно и по плану. Завершающей точкой и продуктом проекта был праздничный концерт посвященный Дню победы.</w:t>
      </w:r>
      <w:r w:rsidR="002246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744BA"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концерте принимали участие ученики 1 класса, коллектив «Витязь», присутствовали ветераны войны и труженики тыла.</w:t>
      </w:r>
      <w:r w:rsidR="00224689" w:rsidRPr="002246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246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Весь полученный багаж знаний ребята воплотили в отчетном концерте: читали стихи, пели военные песни, рассказывали о войне.</w:t>
      </w:r>
      <w:r w:rsidR="008744BA"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 собран большой фото</w:t>
      </w:r>
      <w:r w:rsidR="002246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видеоматериал</w:t>
      </w:r>
      <w:r w:rsidR="008744BA" w:rsidRPr="0087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2246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E4307" w:rsidRDefault="007E4307" w:rsidP="00CD7A9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E4307" w:rsidRDefault="007E4307" w:rsidP="00CD7A9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7E43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Вывод:</w:t>
      </w:r>
    </w:p>
    <w:p w:rsidR="007E4307" w:rsidRPr="007E4307" w:rsidRDefault="007E4307" w:rsidP="00CD7A9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7E4307" w:rsidRPr="008744BA" w:rsidRDefault="007E4307" w:rsidP="00CD7A9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и классный руководитель получили высокую оценку о проведении мероприятия от присутствующих гостей, родителей и ветеранов. Поставленные цели были достигнуты.</w:t>
      </w:r>
    </w:p>
    <w:p w:rsidR="001135D9" w:rsidRDefault="001135D9" w:rsidP="00CD7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18B" w:rsidRDefault="005E218B" w:rsidP="005E2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E218B" w:rsidRDefault="005E218B" w:rsidP="005E2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21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Фотоотчет:</w:t>
      </w:r>
    </w:p>
    <w:p w:rsidR="005E218B" w:rsidRDefault="005E218B" w:rsidP="005E2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E218B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585898" cy="172402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391" cy="172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528752" cy="168592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401" cy="168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8B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5E218B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28759" cy="17526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9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793" cy="175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562225" cy="1708242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719" cy="170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8B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5E218B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28909" cy="1752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513" cy="175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28886" cy="1752684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ATRYJE3F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341" cy="175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8B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B675A0" w:rsidRDefault="00B675A0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B675A0" w:rsidRDefault="00B675A0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B675A0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172075" cy="3425567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73" cy="34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    </w:t>
      </w:r>
    </w:p>
    <w:p w:rsidR="00B675A0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  </w:t>
      </w:r>
    </w:p>
    <w:p w:rsidR="00B675A0" w:rsidRDefault="00B675A0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B675A0" w:rsidRDefault="00B675A0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5E218B" w:rsidRDefault="005E218B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177259" cy="342900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384" cy="342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209" w:rsidRDefault="00E57209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7209" w:rsidRDefault="00E57209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7209" w:rsidRDefault="00E57209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7209" w:rsidRPr="00E57209" w:rsidRDefault="00E57209" w:rsidP="005E2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№ 16</w:t>
      </w: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E572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В.В.Михайлов</w:t>
      </w:r>
      <w:proofErr w:type="spellEnd"/>
    </w:p>
    <w:sectPr w:rsidR="00E57209" w:rsidRPr="00E5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346D2"/>
    <w:multiLevelType w:val="hybridMultilevel"/>
    <w:tmpl w:val="4ECA1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EE786F"/>
    <w:multiLevelType w:val="hybridMultilevel"/>
    <w:tmpl w:val="19A88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44"/>
    <w:rsid w:val="0005553A"/>
    <w:rsid w:val="001135D9"/>
    <w:rsid w:val="001139C6"/>
    <w:rsid w:val="001962A3"/>
    <w:rsid w:val="00224689"/>
    <w:rsid w:val="002F4EB0"/>
    <w:rsid w:val="00330662"/>
    <w:rsid w:val="00367B52"/>
    <w:rsid w:val="003E6339"/>
    <w:rsid w:val="00490F79"/>
    <w:rsid w:val="004A0AE0"/>
    <w:rsid w:val="004F24D6"/>
    <w:rsid w:val="00544FC5"/>
    <w:rsid w:val="005E218B"/>
    <w:rsid w:val="00601472"/>
    <w:rsid w:val="00632CAB"/>
    <w:rsid w:val="00651F9C"/>
    <w:rsid w:val="0075541B"/>
    <w:rsid w:val="007932B4"/>
    <w:rsid w:val="007E4307"/>
    <w:rsid w:val="008744BA"/>
    <w:rsid w:val="008C09A1"/>
    <w:rsid w:val="009309CA"/>
    <w:rsid w:val="00A34B13"/>
    <w:rsid w:val="00B30699"/>
    <w:rsid w:val="00B675A0"/>
    <w:rsid w:val="00CD7A9A"/>
    <w:rsid w:val="00CE4DCB"/>
    <w:rsid w:val="00E57209"/>
    <w:rsid w:val="00EA70BA"/>
    <w:rsid w:val="00EB79EF"/>
    <w:rsid w:val="00ED18EC"/>
    <w:rsid w:val="00F0270A"/>
    <w:rsid w:val="00F6656C"/>
    <w:rsid w:val="00FB6B44"/>
    <w:rsid w:val="00FE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18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6B44"/>
    <w:rPr>
      <w:b/>
      <w:bCs/>
    </w:rPr>
  </w:style>
  <w:style w:type="character" w:customStyle="1" w:styleId="apple-converted-space">
    <w:name w:val="apple-converted-space"/>
    <w:basedOn w:val="a0"/>
    <w:rsid w:val="00FB6B44"/>
  </w:style>
  <w:style w:type="paragraph" w:styleId="a4">
    <w:name w:val="Balloon Text"/>
    <w:basedOn w:val="a"/>
    <w:link w:val="a5"/>
    <w:uiPriority w:val="99"/>
    <w:semiHidden/>
    <w:unhideWhenUsed/>
    <w:rsid w:val="00FB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B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D18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ED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6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656C"/>
  </w:style>
  <w:style w:type="paragraph" w:customStyle="1" w:styleId="c0">
    <w:name w:val="c0"/>
    <w:basedOn w:val="a"/>
    <w:rsid w:val="00F6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656C"/>
  </w:style>
  <w:style w:type="paragraph" w:styleId="a7">
    <w:name w:val="List Paragraph"/>
    <w:basedOn w:val="a"/>
    <w:uiPriority w:val="34"/>
    <w:qFormat/>
    <w:rsid w:val="000555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18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6B44"/>
    <w:rPr>
      <w:b/>
      <w:bCs/>
    </w:rPr>
  </w:style>
  <w:style w:type="character" w:customStyle="1" w:styleId="apple-converted-space">
    <w:name w:val="apple-converted-space"/>
    <w:basedOn w:val="a0"/>
    <w:rsid w:val="00FB6B44"/>
  </w:style>
  <w:style w:type="paragraph" w:styleId="a4">
    <w:name w:val="Balloon Text"/>
    <w:basedOn w:val="a"/>
    <w:link w:val="a5"/>
    <w:uiPriority w:val="99"/>
    <w:semiHidden/>
    <w:unhideWhenUsed/>
    <w:rsid w:val="00FB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B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D18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ED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6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656C"/>
  </w:style>
  <w:style w:type="paragraph" w:customStyle="1" w:styleId="c0">
    <w:name w:val="c0"/>
    <w:basedOn w:val="a"/>
    <w:rsid w:val="00F6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656C"/>
  </w:style>
  <w:style w:type="paragraph" w:styleId="a7">
    <w:name w:val="List Paragraph"/>
    <w:basedOn w:val="a"/>
    <w:uiPriority w:val="34"/>
    <w:qFormat/>
    <w:rsid w:val="00055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22</cp:revision>
  <cp:lastPrinted>2015-10-27T17:20:00Z</cp:lastPrinted>
  <dcterms:created xsi:type="dcterms:W3CDTF">2015-10-24T22:06:00Z</dcterms:created>
  <dcterms:modified xsi:type="dcterms:W3CDTF">2015-10-27T17:24:00Z</dcterms:modified>
</cp:coreProperties>
</file>